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52F0" w:rsidRPr="00E57430" w14:paraId="3699E2F7" w14:textId="77777777" w:rsidTr="00A61EC7">
        <w:trPr>
          <w:trHeight w:val="139"/>
        </w:trPr>
        <w:tc>
          <w:tcPr>
            <w:tcW w:w="4814" w:type="dxa"/>
          </w:tcPr>
          <w:p w14:paraId="534058C1" w14:textId="5D69DB62" w:rsidR="008852F0" w:rsidRPr="00842A5F" w:rsidRDefault="008852F0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842A5F">
              <w:rPr>
                <w:rFonts w:ascii="MS UI Gothic" w:eastAsia="MS UI Gothic" w:hAnsi="MS UI Gothic" w:hint="eastAsia"/>
                <w:sz w:val="24"/>
                <w:szCs w:val="24"/>
              </w:rPr>
              <w:t>申請者（法人名）：</w:t>
            </w:r>
          </w:p>
        </w:tc>
        <w:tc>
          <w:tcPr>
            <w:tcW w:w="4814" w:type="dxa"/>
          </w:tcPr>
          <w:p w14:paraId="6699D554" w14:textId="0F653480" w:rsidR="008852F0" w:rsidRPr="00842A5F" w:rsidRDefault="008852F0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842A5F">
              <w:rPr>
                <w:rFonts w:ascii="MS UI Gothic" w:eastAsia="MS UI Gothic" w:hAnsi="MS UI Gothic" w:hint="eastAsia"/>
                <w:sz w:val="24"/>
                <w:szCs w:val="24"/>
              </w:rPr>
              <w:t>試験</w:t>
            </w:r>
            <w:r w:rsidR="005E11C7">
              <w:rPr>
                <w:rFonts w:ascii="MS UI Gothic" w:eastAsia="MS UI Gothic" w:hAnsi="MS UI Gothic" w:hint="eastAsia"/>
                <w:sz w:val="24"/>
                <w:szCs w:val="24"/>
              </w:rPr>
              <w:t>所</w:t>
            </w:r>
            <w:r w:rsidRPr="00842A5F">
              <w:rPr>
                <w:rFonts w:ascii="MS UI Gothic" w:eastAsia="MS UI Gothic" w:hAnsi="MS UI Gothic" w:hint="eastAsia"/>
                <w:sz w:val="24"/>
                <w:szCs w:val="24"/>
              </w:rPr>
              <w:t>名称：</w:t>
            </w:r>
          </w:p>
        </w:tc>
      </w:tr>
    </w:tbl>
    <w:p w14:paraId="38B6DD4D" w14:textId="09F8F924" w:rsidR="00CB6BFE" w:rsidRPr="00A61EC7" w:rsidRDefault="00CB6BFE">
      <w:pPr>
        <w:rPr>
          <w:rFonts w:ascii="MS UI Gothic" w:eastAsia="MS UI Gothic" w:hAnsi="MS UI Gothic"/>
          <w:sz w:val="16"/>
          <w:szCs w:val="16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1555"/>
        <w:gridCol w:w="1866"/>
        <w:gridCol w:w="3099"/>
        <w:gridCol w:w="3112"/>
      </w:tblGrid>
      <w:tr w:rsidR="008852F0" w:rsidRPr="00E57430" w14:paraId="2FB2E496" w14:textId="77777777" w:rsidTr="005E11C7">
        <w:tc>
          <w:tcPr>
            <w:tcW w:w="1555" w:type="dxa"/>
          </w:tcPr>
          <w:p w14:paraId="1EB33A02" w14:textId="77777777" w:rsidR="008852F0" w:rsidRPr="00E57430" w:rsidRDefault="008852F0" w:rsidP="005E11C7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E57430">
              <w:rPr>
                <w:rFonts w:ascii="MS UI Gothic" w:eastAsia="MS UI Gothic" w:hAnsi="MS UI Gothic"/>
                <w:sz w:val="22"/>
              </w:rPr>
              <w:t>V</w:t>
            </w:r>
            <w:r w:rsidRPr="00E57430">
              <w:rPr>
                <w:rFonts w:ascii="MS UI Gothic" w:eastAsia="MS UI Gothic" w:hAnsi="MS UI Gothic" w:hint="eastAsia"/>
                <w:sz w:val="22"/>
              </w:rPr>
              <w:t>F127</w:t>
            </w:r>
          </w:p>
          <w:p w14:paraId="6C24B134" w14:textId="50D77416" w:rsidR="008852F0" w:rsidRPr="00E57430" w:rsidRDefault="008852F0" w:rsidP="005E11C7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E57430">
              <w:rPr>
                <w:rFonts w:ascii="MS UI Gothic" w:eastAsia="MS UI Gothic" w:hAnsi="MS UI Gothic" w:hint="eastAsia"/>
                <w:sz w:val="22"/>
              </w:rPr>
              <w:t>(</w:t>
            </w:r>
            <w:r w:rsidRPr="00E57430">
              <w:rPr>
                <w:rFonts w:ascii="MS UI Gothic" w:eastAsia="MS UI Gothic" w:hAnsi="MS UI Gothic"/>
                <w:sz w:val="22"/>
              </w:rPr>
              <w:t>202</w:t>
            </w:r>
            <w:r w:rsidR="00A61EC7">
              <w:rPr>
                <w:rFonts w:ascii="MS UI Gothic" w:eastAsia="MS UI Gothic" w:hAnsi="MS UI Gothic" w:hint="eastAsia"/>
                <w:sz w:val="22"/>
              </w:rPr>
              <w:t>4</w:t>
            </w:r>
            <w:r w:rsidRPr="00E57430">
              <w:rPr>
                <w:rFonts w:ascii="MS UI Gothic" w:eastAsia="MS UI Gothic" w:hAnsi="MS UI Gothic"/>
                <w:sz w:val="22"/>
              </w:rPr>
              <w:t>.</w:t>
            </w:r>
            <w:r w:rsidR="00A61EC7">
              <w:rPr>
                <w:rFonts w:ascii="MS UI Gothic" w:eastAsia="MS UI Gothic" w:hAnsi="MS UI Gothic" w:hint="eastAsia"/>
                <w:sz w:val="22"/>
              </w:rPr>
              <w:t>0</w:t>
            </w:r>
            <w:r w:rsidR="00492CB5">
              <w:rPr>
                <w:rFonts w:ascii="MS UI Gothic" w:eastAsia="MS UI Gothic" w:hAnsi="MS UI Gothic" w:hint="eastAsia"/>
                <w:sz w:val="22"/>
              </w:rPr>
              <w:t>4</w:t>
            </w:r>
            <w:r w:rsidRPr="00E57430">
              <w:rPr>
                <w:rFonts w:ascii="MS UI Gothic" w:eastAsia="MS UI Gothic" w:hAnsi="MS UI Gothic"/>
                <w:sz w:val="22"/>
              </w:rPr>
              <w:t>.</w:t>
            </w:r>
            <w:r w:rsidR="00492CB5">
              <w:rPr>
                <w:rFonts w:ascii="MS UI Gothic" w:eastAsia="MS UI Gothic" w:hAnsi="MS UI Gothic" w:hint="eastAsia"/>
                <w:sz w:val="22"/>
              </w:rPr>
              <w:t>2</w:t>
            </w:r>
            <w:r w:rsidR="00281A64">
              <w:rPr>
                <w:rFonts w:ascii="MS UI Gothic" w:eastAsia="MS UI Gothic" w:hAnsi="MS UI Gothic" w:hint="eastAsia"/>
                <w:sz w:val="22"/>
              </w:rPr>
              <w:t>5</w:t>
            </w:r>
            <w:r w:rsidRPr="00E57430">
              <w:rPr>
                <w:rFonts w:ascii="MS UI Gothic" w:eastAsia="MS UI Gothic" w:hAnsi="MS UI Gothic"/>
                <w:sz w:val="22"/>
              </w:rPr>
              <w:t>)</w:t>
            </w:r>
          </w:p>
        </w:tc>
        <w:tc>
          <w:tcPr>
            <w:tcW w:w="8077" w:type="dxa"/>
            <w:gridSpan w:val="3"/>
          </w:tcPr>
          <w:p w14:paraId="3CC3697E" w14:textId="1036E24E" w:rsidR="008852F0" w:rsidRPr="00E57430" w:rsidRDefault="008852F0" w:rsidP="008852F0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57430">
              <w:rPr>
                <w:rFonts w:ascii="MS UI Gothic" w:eastAsia="MS UI Gothic" w:hAnsi="MS UI Gothic" w:hint="eastAsia"/>
                <w:sz w:val="32"/>
                <w:szCs w:val="32"/>
              </w:rPr>
              <w:t>技能試験</w:t>
            </w:r>
            <w:r w:rsidR="00F20381">
              <w:rPr>
                <w:rFonts w:ascii="MS UI Gothic" w:eastAsia="MS UI Gothic" w:hAnsi="MS UI Gothic" w:hint="eastAsia"/>
                <w:sz w:val="32"/>
                <w:szCs w:val="32"/>
              </w:rPr>
              <w:t>・</w:t>
            </w:r>
            <w:r w:rsidR="00A61EC7">
              <w:rPr>
                <w:rFonts w:ascii="MS UI Gothic" w:eastAsia="MS UI Gothic" w:hAnsi="MS UI Gothic" w:hint="eastAsia"/>
                <w:sz w:val="32"/>
                <w:szCs w:val="32"/>
              </w:rPr>
              <w:t>試験所間比較</w:t>
            </w:r>
          </w:p>
        </w:tc>
      </w:tr>
      <w:tr w:rsidR="008852F0" w:rsidRPr="00E57430" w14:paraId="032F302D" w14:textId="77777777" w:rsidTr="00A61EC7">
        <w:trPr>
          <w:trHeight w:val="735"/>
        </w:trPr>
        <w:tc>
          <w:tcPr>
            <w:tcW w:w="9632" w:type="dxa"/>
            <w:gridSpan w:val="4"/>
          </w:tcPr>
          <w:p w14:paraId="57DDAE35" w14:textId="770403C7" w:rsidR="008852F0" w:rsidRDefault="008852F0" w:rsidP="005E11C7">
            <w:pPr>
              <w:rPr>
                <w:rFonts w:ascii="MS UI Gothic" w:eastAsia="MS UI Gothic" w:hAnsi="MS UI Gothic"/>
                <w:sz w:val="22"/>
              </w:rPr>
            </w:pPr>
            <w:r w:rsidRPr="00E57430">
              <w:rPr>
                <w:rFonts w:ascii="MS UI Gothic" w:eastAsia="MS UI Gothic" w:hAnsi="MS UI Gothic" w:hint="eastAsia"/>
                <w:sz w:val="22"/>
              </w:rPr>
              <w:t>技能試験</w:t>
            </w:r>
            <w:r w:rsidR="00967C7B" w:rsidRPr="00967C7B">
              <w:rPr>
                <w:rFonts w:ascii="MS UI Gothic" w:eastAsia="MS UI Gothic" w:hAnsi="MS UI Gothic"/>
                <w:sz w:val="22"/>
              </w:rPr>
              <w:t>/試験所間比較</w:t>
            </w:r>
            <w:r w:rsidRPr="00E57430">
              <w:rPr>
                <w:rFonts w:ascii="MS UI Gothic" w:eastAsia="MS UI Gothic" w:hAnsi="MS UI Gothic" w:hint="eastAsia"/>
                <w:sz w:val="22"/>
              </w:rPr>
              <w:t>は</w:t>
            </w:r>
            <w:r w:rsidR="005E11C7">
              <w:rPr>
                <w:rFonts w:ascii="MS UI Gothic" w:eastAsia="MS UI Gothic" w:hAnsi="MS UI Gothic" w:hint="eastAsia"/>
                <w:sz w:val="22"/>
              </w:rPr>
              <w:t>、</w:t>
            </w:r>
            <w:r w:rsidR="005E11C7" w:rsidRPr="005E11C7">
              <w:rPr>
                <w:rFonts w:ascii="MS UI Gothic" w:eastAsia="MS UI Gothic" w:hAnsi="MS UI Gothic" w:hint="eastAsia"/>
                <w:sz w:val="22"/>
              </w:rPr>
              <w:t>「</w:t>
            </w:r>
            <w:r w:rsidR="005E11C7" w:rsidRPr="005E11C7">
              <w:rPr>
                <w:rFonts w:ascii="MS UI Gothic" w:eastAsia="MS UI Gothic" w:hAnsi="MS UI Gothic"/>
                <w:sz w:val="22"/>
              </w:rPr>
              <w:t>ISO/IEC 17025</w:t>
            </w:r>
            <w:r w:rsidR="005E11C7">
              <w:rPr>
                <w:rFonts w:ascii="MS UI Gothic" w:eastAsia="MS UI Gothic" w:hAnsi="MS UI Gothic" w:hint="eastAsia"/>
                <w:sz w:val="22"/>
              </w:rPr>
              <w:t>：</w:t>
            </w:r>
            <w:r w:rsidR="005E11C7" w:rsidRPr="005E11C7">
              <w:rPr>
                <w:rFonts w:ascii="MS UI Gothic" w:eastAsia="MS UI Gothic" w:hAnsi="MS UI Gothic"/>
                <w:sz w:val="22"/>
              </w:rPr>
              <w:t>2017</w:t>
            </w:r>
            <w:r w:rsidR="005E11C7">
              <w:rPr>
                <w:rFonts w:ascii="MS UI Gothic" w:eastAsia="MS UI Gothic" w:hAnsi="MS UI Gothic" w:hint="eastAsia"/>
                <w:sz w:val="22"/>
              </w:rPr>
              <w:t xml:space="preserve">版　</w:t>
            </w:r>
            <w:r w:rsidR="005E11C7" w:rsidRPr="005E11C7">
              <w:rPr>
                <w:rFonts w:ascii="MS UI Gothic" w:eastAsia="MS UI Gothic" w:hAnsi="MS UI Gothic"/>
                <w:sz w:val="22"/>
              </w:rPr>
              <w:t>7.</w:t>
            </w:r>
            <w:r w:rsidR="00F20381">
              <w:rPr>
                <w:rFonts w:ascii="MS UI Gothic" w:eastAsia="MS UI Gothic" w:hAnsi="MS UI Gothic" w:hint="eastAsia"/>
                <w:sz w:val="22"/>
              </w:rPr>
              <w:t>7.</w:t>
            </w:r>
            <w:r w:rsidR="00492CB5">
              <w:rPr>
                <w:rFonts w:ascii="MS UI Gothic" w:eastAsia="MS UI Gothic" w:hAnsi="MS UI Gothic" w:hint="eastAsia"/>
                <w:sz w:val="22"/>
              </w:rPr>
              <w:t>2</w:t>
            </w:r>
            <w:r w:rsidR="005E11C7" w:rsidRPr="005E11C7">
              <w:rPr>
                <w:rFonts w:ascii="MS UI Gothic" w:eastAsia="MS UI Gothic" w:hAnsi="MS UI Gothic"/>
                <w:sz w:val="22"/>
              </w:rPr>
              <w:t>項</w:t>
            </w:r>
            <w:r w:rsidR="005E11C7">
              <w:rPr>
                <w:rFonts w:ascii="MS UI Gothic" w:eastAsia="MS UI Gothic" w:hAnsi="MS UI Gothic" w:hint="eastAsia"/>
                <w:sz w:val="22"/>
              </w:rPr>
              <w:t>」 の要求事項の一つです</w:t>
            </w:r>
            <w:r w:rsidRPr="00E57430">
              <w:rPr>
                <w:rFonts w:ascii="MS UI Gothic" w:eastAsia="MS UI Gothic" w:hAnsi="MS UI Gothic" w:hint="eastAsia"/>
                <w:sz w:val="22"/>
              </w:rPr>
              <w:t>。</w:t>
            </w:r>
          </w:p>
          <w:p w14:paraId="3059E190" w14:textId="2032A1F3" w:rsidR="00A61EC7" w:rsidRPr="00E57430" w:rsidRDefault="00A61EC7" w:rsidP="00492CB5">
            <w:pPr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参加したプログラムおよび今後の計画を記入</w:t>
            </w:r>
          </w:p>
        </w:tc>
      </w:tr>
      <w:tr w:rsidR="00A61EC7" w:rsidRPr="00E57430" w14:paraId="0D8657CB" w14:textId="77777777" w:rsidTr="00A61EC7">
        <w:trPr>
          <w:trHeight w:val="330"/>
        </w:trPr>
        <w:tc>
          <w:tcPr>
            <w:tcW w:w="9632" w:type="dxa"/>
            <w:gridSpan w:val="4"/>
            <w:shd w:val="clear" w:color="auto" w:fill="D9D9D9" w:themeFill="background1" w:themeFillShade="D9"/>
          </w:tcPr>
          <w:p w14:paraId="04856BD4" w14:textId="6D95BF04" w:rsidR="00A61EC7" w:rsidRPr="00A61EC7" w:rsidRDefault="00A61EC7" w:rsidP="00A61EC7">
            <w:pPr>
              <w:pStyle w:val="a4"/>
              <w:numPr>
                <w:ilvl w:val="0"/>
                <w:numId w:val="2"/>
              </w:numPr>
              <w:ind w:leftChars="0"/>
              <w:rPr>
                <w:rFonts w:ascii="MS UI Gothic" w:eastAsia="MS UI Gothic" w:hAnsi="MS UI Gothic"/>
                <w:b/>
                <w:bCs/>
                <w:sz w:val="22"/>
              </w:rPr>
            </w:pPr>
            <w:r w:rsidRPr="00A61EC7">
              <w:rPr>
                <w:rFonts w:ascii="MS UI Gothic" w:eastAsia="MS UI Gothic" w:hAnsi="MS UI Gothic" w:hint="eastAsia"/>
                <w:b/>
                <w:bCs/>
                <w:sz w:val="22"/>
              </w:rPr>
              <w:t>技能試験</w:t>
            </w:r>
            <w:r w:rsidR="00492CB5">
              <w:rPr>
                <w:rFonts w:ascii="MS UI Gothic" w:eastAsia="MS UI Gothic" w:hAnsi="MS UI Gothic" w:hint="eastAsia"/>
                <w:b/>
                <w:bCs/>
                <w:sz w:val="22"/>
              </w:rPr>
              <w:t>・</w:t>
            </w:r>
            <w:r w:rsidRPr="00A61EC7">
              <w:rPr>
                <w:rFonts w:ascii="MS UI Gothic" w:eastAsia="MS UI Gothic" w:hAnsi="MS UI Gothic" w:hint="eastAsia"/>
                <w:b/>
                <w:bCs/>
                <w:sz w:val="22"/>
              </w:rPr>
              <w:t>試験所間比較</w:t>
            </w:r>
            <w:r w:rsidR="00492CB5">
              <w:rPr>
                <w:rFonts w:ascii="MS UI Gothic" w:eastAsia="MS UI Gothic" w:hAnsi="MS UI Gothic" w:hint="eastAsia"/>
                <w:b/>
                <w:bCs/>
                <w:sz w:val="22"/>
              </w:rPr>
              <w:t xml:space="preserve"> または代替え手段 </w:t>
            </w:r>
            <w:r w:rsidRPr="00A61EC7">
              <w:rPr>
                <w:rFonts w:ascii="MS UI Gothic" w:eastAsia="MS UI Gothic" w:hAnsi="MS UI Gothic" w:hint="eastAsia"/>
                <w:b/>
                <w:bCs/>
                <w:sz w:val="22"/>
              </w:rPr>
              <w:t>の記録</w:t>
            </w:r>
          </w:p>
        </w:tc>
      </w:tr>
      <w:tr w:rsidR="008852F0" w:rsidRPr="00E57430" w14:paraId="141E10B6" w14:textId="77777777" w:rsidTr="006C11DD">
        <w:trPr>
          <w:trHeight w:val="104"/>
        </w:trPr>
        <w:tc>
          <w:tcPr>
            <w:tcW w:w="3421" w:type="dxa"/>
            <w:gridSpan w:val="2"/>
            <w:vAlign w:val="center"/>
          </w:tcPr>
          <w:p w14:paraId="4457E02D" w14:textId="5E78CA71" w:rsidR="008852F0" w:rsidRPr="00E57430" w:rsidRDefault="008852F0" w:rsidP="008852F0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E57430">
              <w:rPr>
                <w:rFonts w:ascii="MS UI Gothic" w:eastAsia="MS UI Gothic" w:hAnsi="MS UI Gothic" w:hint="eastAsia"/>
                <w:sz w:val="22"/>
              </w:rPr>
              <w:t>プログラムの名称</w:t>
            </w:r>
          </w:p>
        </w:tc>
        <w:tc>
          <w:tcPr>
            <w:tcW w:w="3099" w:type="dxa"/>
            <w:vAlign w:val="center"/>
          </w:tcPr>
          <w:p w14:paraId="7A3FF02B" w14:textId="65AF967A" w:rsidR="008852F0" w:rsidRPr="00E57430" w:rsidRDefault="008852F0" w:rsidP="006C11DD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E57430">
              <w:rPr>
                <w:rFonts w:ascii="MS UI Gothic" w:eastAsia="MS UI Gothic" w:hAnsi="MS UI Gothic" w:hint="eastAsia"/>
                <w:sz w:val="22"/>
              </w:rPr>
              <w:t>参加した最新の年月</w:t>
            </w:r>
          </w:p>
        </w:tc>
        <w:tc>
          <w:tcPr>
            <w:tcW w:w="3112" w:type="dxa"/>
            <w:vAlign w:val="center"/>
          </w:tcPr>
          <w:p w14:paraId="01ED9FF4" w14:textId="22CC4583" w:rsidR="008852F0" w:rsidRPr="00E57430" w:rsidRDefault="008852F0" w:rsidP="008852F0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E57430">
              <w:rPr>
                <w:rFonts w:ascii="MS UI Gothic" w:eastAsia="MS UI Gothic" w:hAnsi="MS UI Gothic" w:hint="eastAsia"/>
                <w:sz w:val="22"/>
              </w:rPr>
              <w:t>結果（概要）</w:t>
            </w:r>
          </w:p>
        </w:tc>
      </w:tr>
      <w:tr w:rsidR="008852F0" w:rsidRPr="00E57430" w14:paraId="7351DBDA" w14:textId="77777777" w:rsidTr="006C11DD">
        <w:trPr>
          <w:trHeight w:val="5113"/>
        </w:trPr>
        <w:tc>
          <w:tcPr>
            <w:tcW w:w="3421" w:type="dxa"/>
            <w:gridSpan w:val="2"/>
          </w:tcPr>
          <w:p w14:paraId="6073CB04" w14:textId="77777777" w:rsidR="008852F0" w:rsidRPr="00E57430" w:rsidRDefault="008852F0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099" w:type="dxa"/>
          </w:tcPr>
          <w:p w14:paraId="5540526F" w14:textId="77777777" w:rsidR="008852F0" w:rsidRPr="00E57430" w:rsidRDefault="008852F0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112" w:type="dxa"/>
          </w:tcPr>
          <w:p w14:paraId="1FA76170" w14:textId="77777777" w:rsidR="008852F0" w:rsidRPr="00E57430" w:rsidRDefault="008852F0">
            <w:pPr>
              <w:rPr>
                <w:rFonts w:ascii="MS UI Gothic" w:eastAsia="MS UI Gothic" w:hAnsi="MS UI Gothic"/>
                <w:sz w:val="22"/>
              </w:rPr>
            </w:pPr>
          </w:p>
        </w:tc>
      </w:tr>
      <w:tr w:rsidR="00A61EC7" w:rsidRPr="00E57430" w14:paraId="6B94C9DB" w14:textId="77777777" w:rsidTr="00A61EC7">
        <w:trPr>
          <w:trHeight w:val="330"/>
        </w:trPr>
        <w:tc>
          <w:tcPr>
            <w:tcW w:w="9632" w:type="dxa"/>
            <w:gridSpan w:val="4"/>
            <w:shd w:val="clear" w:color="auto" w:fill="D9D9D9" w:themeFill="background1" w:themeFillShade="D9"/>
          </w:tcPr>
          <w:p w14:paraId="71F55397" w14:textId="24CDF04B" w:rsidR="00A61EC7" w:rsidRPr="00A61EC7" w:rsidRDefault="00A61EC7" w:rsidP="00A61EC7">
            <w:pPr>
              <w:pStyle w:val="a4"/>
              <w:numPr>
                <w:ilvl w:val="0"/>
                <w:numId w:val="2"/>
              </w:numPr>
              <w:ind w:leftChars="0"/>
              <w:rPr>
                <w:rFonts w:ascii="MS UI Gothic" w:eastAsia="MS UI Gothic" w:hAnsi="MS UI Gothic"/>
                <w:b/>
                <w:bCs/>
                <w:sz w:val="22"/>
              </w:rPr>
            </w:pPr>
            <w:r w:rsidRPr="00A61EC7">
              <w:rPr>
                <w:rFonts w:ascii="MS UI Gothic" w:eastAsia="MS UI Gothic" w:hAnsi="MS UI Gothic" w:hint="eastAsia"/>
                <w:b/>
                <w:bCs/>
                <w:sz w:val="22"/>
              </w:rPr>
              <w:t>技能試験</w:t>
            </w:r>
            <w:r w:rsidR="00492CB5">
              <w:rPr>
                <w:rFonts w:ascii="MS UI Gothic" w:eastAsia="MS UI Gothic" w:hAnsi="MS UI Gothic" w:hint="eastAsia"/>
                <w:b/>
                <w:bCs/>
                <w:sz w:val="22"/>
              </w:rPr>
              <w:t>・</w:t>
            </w:r>
            <w:r w:rsidRPr="00A61EC7">
              <w:rPr>
                <w:rFonts w:ascii="MS UI Gothic" w:eastAsia="MS UI Gothic" w:hAnsi="MS UI Gothic" w:hint="eastAsia"/>
                <w:b/>
                <w:bCs/>
                <w:sz w:val="22"/>
              </w:rPr>
              <w:t>試験所間比較</w:t>
            </w:r>
            <w:r w:rsidR="00492CB5">
              <w:rPr>
                <w:rFonts w:ascii="MS UI Gothic" w:eastAsia="MS UI Gothic" w:hAnsi="MS UI Gothic" w:hint="eastAsia"/>
                <w:b/>
                <w:bCs/>
                <w:sz w:val="22"/>
              </w:rPr>
              <w:t xml:space="preserve"> または代替え手段 </w:t>
            </w:r>
            <w:r w:rsidRPr="00A61EC7">
              <w:rPr>
                <w:rFonts w:ascii="MS UI Gothic" w:eastAsia="MS UI Gothic" w:hAnsi="MS UI Gothic" w:hint="eastAsia"/>
                <w:b/>
                <w:bCs/>
                <w:sz w:val="22"/>
              </w:rPr>
              <w:t>の実施計画（1-2年以内）</w:t>
            </w:r>
          </w:p>
        </w:tc>
      </w:tr>
      <w:tr w:rsidR="00A61EC7" w:rsidRPr="00E57430" w14:paraId="55C6E926" w14:textId="77777777" w:rsidTr="00A61EC7">
        <w:trPr>
          <w:trHeight w:val="188"/>
        </w:trPr>
        <w:tc>
          <w:tcPr>
            <w:tcW w:w="3421" w:type="dxa"/>
            <w:gridSpan w:val="2"/>
          </w:tcPr>
          <w:p w14:paraId="535096E4" w14:textId="5D50C2B5" w:rsidR="00A61EC7" w:rsidRPr="00E57430" w:rsidRDefault="00A61EC7" w:rsidP="00A61EC7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プ</w:t>
            </w:r>
            <w:r w:rsidR="00967C7B">
              <w:rPr>
                <w:rFonts w:ascii="MS UI Gothic" w:eastAsia="MS UI Gothic" w:hAnsi="MS UI Gothic" w:hint="eastAsia"/>
                <w:sz w:val="22"/>
              </w:rPr>
              <w:t>ロ</w:t>
            </w:r>
            <w:r>
              <w:rPr>
                <w:rFonts w:ascii="MS UI Gothic" w:eastAsia="MS UI Gothic" w:hAnsi="MS UI Gothic" w:hint="eastAsia"/>
                <w:sz w:val="22"/>
              </w:rPr>
              <w:t>グラムの名称</w:t>
            </w:r>
          </w:p>
        </w:tc>
        <w:tc>
          <w:tcPr>
            <w:tcW w:w="3099" w:type="dxa"/>
          </w:tcPr>
          <w:p w14:paraId="55B99C38" w14:textId="14481398" w:rsidR="00A61EC7" w:rsidRPr="00E57430" w:rsidRDefault="00A61EC7" w:rsidP="00A61EC7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参加予定日または期間</w:t>
            </w:r>
          </w:p>
        </w:tc>
        <w:tc>
          <w:tcPr>
            <w:tcW w:w="3112" w:type="dxa"/>
          </w:tcPr>
          <w:p w14:paraId="4CAAF6B2" w14:textId="39E40CC5" w:rsidR="00A61EC7" w:rsidRPr="00E57430" w:rsidRDefault="00A61EC7" w:rsidP="00A61EC7">
            <w:pPr>
              <w:jc w:val="center"/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試験項目または内容</w:t>
            </w:r>
          </w:p>
        </w:tc>
      </w:tr>
      <w:tr w:rsidR="00A61EC7" w:rsidRPr="00E57430" w14:paraId="5B109C4B" w14:textId="77777777" w:rsidTr="00A61EC7">
        <w:trPr>
          <w:trHeight w:val="3980"/>
        </w:trPr>
        <w:tc>
          <w:tcPr>
            <w:tcW w:w="3421" w:type="dxa"/>
            <w:gridSpan w:val="2"/>
          </w:tcPr>
          <w:p w14:paraId="3138EBE5" w14:textId="77777777" w:rsidR="00A61EC7" w:rsidRPr="00E57430" w:rsidRDefault="00A61EC7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099" w:type="dxa"/>
          </w:tcPr>
          <w:p w14:paraId="6FBE70A1" w14:textId="77777777" w:rsidR="00A61EC7" w:rsidRPr="00E57430" w:rsidRDefault="00A61EC7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112" w:type="dxa"/>
          </w:tcPr>
          <w:p w14:paraId="77F3B26B" w14:textId="77777777" w:rsidR="00A61EC7" w:rsidRPr="00E57430" w:rsidRDefault="00A61EC7">
            <w:pPr>
              <w:rPr>
                <w:rFonts w:ascii="MS UI Gothic" w:eastAsia="MS UI Gothic" w:hAnsi="MS UI Gothic"/>
                <w:sz w:val="22"/>
              </w:rPr>
            </w:pPr>
          </w:p>
        </w:tc>
      </w:tr>
      <w:tr w:rsidR="00E57430" w:rsidRPr="00E57430" w14:paraId="3CF84DB9" w14:textId="77777777" w:rsidTr="00A61EC7">
        <w:trPr>
          <w:trHeight w:val="70"/>
        </w:trPr>
        <w:tc>
          <w:tcPr>
            <w:tcW w:w="9632" w:type="dxa"/>
            <w:gridSpan w:val="4"/>
          </w:tcPr>
          <w:p w14:paraId="7C14972B" w14:textId="298EB1AB" w:rsidR="006E188F" w:rsidRPr="00E57430" w:rsidRDefault="006E188F">
            <w:pPr>
              <w:rPr>
                <w:rFonts w:ascii="MS UI Gothic" w:eastAsia="MS UI Gothic" w:hAnsi="MS UI Gothic"/>
                <w:sz w:val="22"/>
              </w:rPr>
            </w:pPr>
            <w:r>
              <w:rPr>
                <w:rFonts w:ascii="MS UI Gothic" w:eastAsia="MS UI Gothic" w:hAnsi="MS UI Gothic" w:hint="eastAsia"/>
                <w:sz w:val="22"/>
              </w:rPr>
              <w:t>(</w:t>
            </w:r>
            <w:r w:rsidRPr="006E188F">
              <w:rPr>
                <w:rFonts w:ascii="MS UI Gothic" w:eastAsia="MS UI Gothic" w:hAnsi="MS UI Gothic" w:hint="eastAsia"/>
                <w:sz w:val="22"/>
              </w:rPr>
              <w:t>注</w:t>
            </w:r>
            <w:r w:rsidR="00A61EC7">
              <w:rPr>
                <w:rFonts w:ascii="MS UI Gothic" w:eastAsia="MS UI Gothic" w:hAnsi="MS UI Gothic" w:hint="eastAsia"/>
                <w:sz w:val="22"/>
              </w:rPr>
              <w:t>1</w:t>
            </w:r>
            <w:r>
              <w:rPr>
                <w:rFonts w:ascii="MS UI Gothic" w:eastAsia="MS UI Gothic" w:hAnsi="MS UI Gothic" w:hint="eastAsia"/>
                <w:sz w:val="22"/>
              </w:rPr>
              <w:t xml:space="preserve">) </w:t>
            </w:r>
            <w:r w:rsidRPr="006E188F">
              <w:rPr>
                <w:rFonts w:ascii="MS UI Gothic" w:eastAsia="MS UI Gothic" w:hAnsi="MS UI Gothic" w:hint="eastAsia"/>
                <w:sz w:val="22"/>
              </w:rPr>
              <w:t>本様式はサンプルです。試験所が所有する様式を使用することも可能です。</w:t>
            </w:r>
          </w:p>
        </w:tc>
      </w:tr>
    </w:tbl>
    <w:p w14:paraId="2F7AA083" w14:textId="154435CF" w:rsidR="008852F0" w:rsidRPr="00E57430" w:rsidRDefault="008852F0" w:rsidP="00A61EC7">
      <w:pPr>
        <w:rPr>
          <w:rFonts w:ascii="MS UI Gothic" w:eastAsia="MS UI Gothic" w:hAnsi="MS UI Gothic"/>
          <w:sz w:val="22"/>
        </w:rPr>
      </w:pPr>
    </w:p>
    <w:sectPr w:rsidR="008852F0" w:rsidRPr="00E57430" w:rsidSect="008852F0">
      <w:headerReference w:type="default" r:id="rId7"/>
      <w:pgSz w:w="11906" w:h="16838"/>
      <w:pgMar w:top="153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F229" w14:textId="77777777" w:rsidR="00C71B27" w:rsidRDefault="00C71B27" w:rsidP="00E57430">
      <w:r>
        <w:separator/>
      </w:r>
    </w:p>
  </w:endnote>
  <w:endnote w:type="continuationSeparator" w:id="0">
    <w:p w14:paraId="3ED677A1" w14:textId="77777777" w:rsidR="00C71B27" w:rsidRDefault="00C71B27" w:rsidP="00E5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53DE" w14:textId="77777777" w:rsidR="00C71B27" w:rsidRDefault="00C71B27" w:rsidP="00E57430">
      <w:r>
        <w:separator/>
      </w:r>
    </w:p>
  </w:footnote>
  <w:footnote w:type="continuationSeparator" w:id="0">
    <w:p w14:paraId="745F1346" w14:textId="77777777" w:rsidR="00C71B27" w:rsidRDefault="00C71B27" w:rsidP="00E5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C7D7" w14:textId="6385259F" w:rsidR="00E57430" w:rsidRDefault="00E57430" w:rsidP="00E57430">
    <w:pPr>
      <w:pStyle w:val="a5"/>
      <w:jc w:val="right"/>
    </w:pPr>
    <w:r>
      <w:rPr>
        <w:rFonts w:hint="eastAsia"/>
      </w:rPr>
      <w:t>VLAC-VF127:202</w:t>
    </w:r>
    <w:r w:rsidR="00A61EC7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474D7"/>
    <w:multiLevelType w:val="hybridMultilevel"/>
    <w:tmpl w:val="36CEE47C"/>
    <w:lvl w:ilvl="0" w:tplc="2B18A3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67F02D8F"/>
    <w:multiLevelType w:val="hybridMultilevel"/>
    <w:tmpl w:val="D820D200"/>
    <w:lvl w:ilvl="0" w:tplc="7B2CE4DE">
      <w:start w:val="2022"/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0"/>
    <w:rsid w:val="000476D5"/>
    <w:rsid w:val="002100ED"/>
    <w:rsid w:val="00231A22"/>
    <w:rsid w:val="00281A64"/>
    <w:rsid w:val="003A142C"/>
    <w:rsid w:val="003D05AF"/>
    <w:rsid w:val="00426981"/>
    <w:rsid w:val="00492CB5"/>
    <w:rsid w:val="005E11C7"/>
    <w:rsid w:val="006C11DD"/>
    <w:rsid w:val="006C7990"/>
    <w:rsid w:val="006E188F"/>
    <w:rsid w:val="00842A5F"/>
    <w:rsid w:val="008852F0"/>
    <w:rsid w:val="00967C7B"/>
    <w:rsid w:val="00A576C9"/>
    <w:rsid w:val="00A61EC7"/>
    <w:rsid w:val="00C71B27"/>
    <w:rsid w:val="00CB6BFE"/>
    <w:rsid w:val="00CF5F17"/>
    <w:rsid w:val="00D27936"/>
    <w:rsid w:val="00E57430"/>
    <w:rsid w:val="00F20381"/>
    <w:rsid w:val="00F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C139D"/>
  <w15:chartTrackingRefBased/>
  <w15:docId w15:val="{A6AF7848-363D-4C8B-8CCF-B1A8715E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2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7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430"/>
  </w:style>
  <w:style w:type="paragraph" w:styleId="a7">
    <w:name w:val="footer"/>
    <w:basedOn w:val="a"/>
    <w:link w:val="a8"/>
    <w:uiPriority w:val="99"/>
    <w:unhideWhenUsed/>
    <w:rsid w:val="00E57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pc45</cp:lastModifiedBy>
  <cp:revision>7</cp:revision>
  <cp:lastPrinted>2024-04-02T02:26:00Z</cp:lastPrinted>
  <dcterms:created xsi:type="dcterms:W3CDTF">2024-03-15T00:38:00Z</dcterms:created>
  <dcterms:modified xsi:type="dcterms:W3CDTF">2024-04-25T07:30:00Z</dcterms:modified>
</cp:coreProperties>
</file>